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677"/>
        <w:gridCol w:w="5246"/>
      </w:tblGrid>
      <w:tr w:rsidR="00C4678D">
        <w:trPr>
          <w:cantSplit/>
          <w:trHeight w:val="719"/>
        </w:trPr>
        <w:tc>
          <w:tcPr>
            <w:tcW w:w="9922" w:type="dxa"/>
            <w:gridSpan w:val="2"/>
          </w:tcPr>
          <w:p w:rsidR="00C4678D" w:rsidRDefault="005F5CF4">
            <w:pPr>
              <w:widowControl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Liberation Serif" w:hAnsi="Liberation Serif"/>
                <w:noProof/>
                <w:sz w:val="28"/>
                <w:szCs w:val="28"/>
                <w:lang w:eastAsia="ru-RU"/>
              </w:rPr>
              <w:drawing>
                <wp:anchor distT="0" distB="0" distL="114935" distR="114935" simplePos="0" relativeHeight="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675640" cy="721995"/>
                  <wp:effectExtent l="0" t="0" r="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t="3001" r="635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721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4678D" w:rsidRDefault="00C4678D">
            <w:pPr>
              <w:widowControl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4678D" w:rsidRDefault="00C4678D">
            <w:pPr>
              <w:widowControl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4678D" w:rsidRDefault="00C4678D">
            <w:pPr>
              <w:widowControl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4678D">
        <w:trPr>
          <w:cantSplit/>
          <w:trHeight w:val="1155"/>
        </w:trPr>
        <w:tc>
          <w:tcPr>
            <w:tcW w:w="9922" w:type="dxa"/>
            <w:gridSpan w:val="2"/>
            <w:tcBorders>
              <w:bottom w:val="single" w:sz="12" w:space="0" w:color="000000"/>
            </w:tcBorders>
          </w:tcPr>
          <w:p w:rsidR="00C4678D" w:rsidRDefault="005F5CF4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АДМИНИСТРАЦИЯ СЛОБОДО-ТУРИНСКОГО</w:t>
            </w:r>
          </w:p>
          <w:p w:rsidR="00C4678D" w:rsidRDefault="005F5CF4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МУНИЦИПАЛЬНОГО РАЙОНА</w:t>
            </w:r>
          </w:p>
          <w:p w:rsidR="00C4678D" w:rsidRDefault="005F5CF4">
            <w:pPr>
              <w:keepNext/>
              <w:widowControl w:val="0"/>
              <w:numPr>
                <w:ilvl w:val="2"/>
                <w:numId w:val="3"/>
              </w:numPr>
              <w:tabs>
                <w:tab w:val="left" w:pos="0"/>
              </w:tabs>
              <w:jc w:val="center"/>
              <w:outlineLvl w:val="2"/>
              <w:rPr>
                <w:rFonts w:ascii="Liberation Serif" w:hAnsi="Liberation Serif" w:cs="Liberation Serif"/>
                <w:i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8"/>
                <w:szCs w:val="28"/>
              </w:rPr>
              <w:t>ПОСТАНОВЛЕНИЕ</w:t>
            </w:r>
          </w:p>
          <w:p w:rsidR="00C4678D" w:rsidRDefault="00C4678D">
            <w:pPr>
              <w:widowControl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4678D">
        <w:trPr>
          <w:cantSplit/>
          <w:trHeight w:val="270"/>
        </w:trPr>
        <w:tc>
          <w:tcPr>
            <w:tcW w:w="9922" w:type="dxa"/>
            <w:gridSpan w:val="2"/>
            <w:tcBorders>
              <w:top w:val="single" w:sz="12" w:space="0" w:color="000000"/>
            </w:tcBorders>
          </w:tcPr>
          <w:p w:rsidR="00C4678D" w:rsidRDefault="00C467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C4678D">
        <w:trPr>
          <w:trHeight w:val="360"/>
        </w:trPr>
        <w:tc>
          <w:tcPr>
            <w:tcW w:w="4677" w:type="dxa"/>
          </w:tcPr>
          <w:p w:rsidR="00C4678D" w:rsidRDefault="007616C9">
            <w:pPr>
              <w:widowControl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29.08.2024</w:t>
            </w:r>
          </w:p>
        </w:tc>
        <w:tc>
          <w:tcPr>
            <w:tcW w:w="5245" w:type="dxa"/>
          </w:tcPr>
          <w:p w:rsidR="00C4678D" w:rsidRDefault="005F5CF4">
            <w:pPr>
              <w:widowControl w:val="0"/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№</w:t>
            </w:r>
            <w:r w:rsidR="007616C9">
              <w:rPr>
                <w:rFonts w:ascii="Liberation Serif" w:hAnsi="Liberation Serif"/>
                <w:sz w:val="28"/>
                <w:szCs w:val="28"/>
              </w:rPr>
              <w:t xml:space="preserve"> 377</w:t>
            </w:r>
          </w:p>
        </w:tc>
      </w:tr>
      <w:tr w:rsidR="00C4678D">
        <w:trPr>
          <w:trHeight w:val="275"/>
        </w:trPr>
        <w:tc>
          <w:tcPr>
            <w:tcW w:w="9922" w:type="dxa"/>
            <w:gridSpan w:val="2"/>
          </w:tcPr>
          <w:p w:rsidR="00C4678D" w:rsidRDefault="005F5CF4">
            <w:pPr>
              <w:widowControl w:val="0"/>
              <w:jc w:val="center"/>
              <w:rPr>
                <w:rFonts w:ascii="Liberation Serif" w:hAnsi="Liberation Serif" w:cs="Calibri"/>
                <w:sz w:val="28"/>
                <w:szCs w:val="28"/>
              </w:rPr>
            </w:pPr>
            <w:r>
              <w:rPr>
                <w:rFonts w:ascii="Liberation Serif" w:hAnsi="Liberation Serif" w:cs="Calibri"/>
                <w:sz w:val="28"/>
                <w:szCs w:val="28"/>
              </w:rPr>
              <w:t>с. Туринская Слобода</w:t>
            </w:r>
          </w:p>
        </w:tc>
      </w:tr>
    </w:tbl>
    <w:p w:rsidR="00C4678D" w:rsidRDefault="00C4678D">
      <w:pPr>
        <w:jc w:val="both"/>
        <w:rPr>
          <w:rFonts w:ascii="Liberation Serif" w:hAnsi="Liberation Serif"/>
          <w:sz w:val="28"/>
          <w:szCs w:val="28"/>
        </w:rPr>
      </w:pPr>
    </w:p>
    <w:p w:rsidR="00C4678D" w:rsidRDefault="005F5CF4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внесении изменений</w:t>
      </w:r>
    </w:p>
    <w:p w:rsidR="00C4678D" w:rsidRDefault="005F5CF4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в муниципальную программу «Социальная поддержка населения</w:t>
      </w:r>
    </w:p>
    <w:p w:rsidR="00C4678D" w:rsidRDefault="005F5CF4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в Слободо-Туринском муниципальном районе на 2023-2028 годы», утвержденную постановлением </w:t>
      </w:r>
      <w:r w:rsidR="007616C9">
        <w:rPr>
          <w:rFonts w:ascii="Liberation Serif" w:hAnsi="Liberation Serif"/>
          <w:b/>
          <w:sz w:val="28"/>
          <w:szCs w:val="28"/>
        </w:rPr>
        <w:t>А</w:t>
      </w:r>
      <w:r>
        <w:rPr>
          <w:rFonts w:ascii="Liberation Serif" w:hAnsi="Liberation Serif"/>
          <w:b/>
          <w:sz w:val="28"/>
          <w:szCs w:val="28"/>
        </w:rPr>
        <w:t xml:space="preserve">дминистрации </w:t>
      </w:r>
    </w:p>
    <w:p w:rsidR="00C4678D" w:rsidRDefault="005F5CF4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Слободо-Туринского муниципального района от 14.11.2022 № 463 </w:t>
      </w:r>
    </w:p>
    <w:p w:rsidR="007616C9" w:rsidRDefault="007616C9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C4678D" w:rsidRDefault="005F5CF4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Во исполнение положений абзаца 2 пункта 14 Порядка формирования и реализации муниципальных программ в Слободо-Туринском муниципальном районе, утвержденного постановлением </w:t>
      </w:r>
      <w:r w:rsidR="007616C9"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>дминистрации Слободо-Туринского муниципального района от 19.07.2018 № 301, в соответ</w:t>
      </w:r>
      <w:r>
        <w:rPr>
          <w:rFonts w:ascii="Liberation Serif" w:hAnsi="Liberation Serif"/>
          <w:sz w:val="28"/>
          <w:szCs w:val="28"/>
        </w:rPr>
        <w:t>ствии решением Думы Слободо-Туринского муниципального района от 28.08.2024 № 353 «О рассмотрении проекта «О внесении изменений в муниципальную программу «Социальная поддержка населения в Слободо-Туринском муниципальном районе на 2023-2028 годы»</w:t>
      </w:r>
    </w:p>
    <w:p w:rsidR="00C4678D" w:rsidRDefault="005F5CF4" w:rsidP="007616C9">
      <w:pPr>
        <w:spacing w:before="240" w:after="2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ПОСТАНОВЛЯЕ</w:t>
      </w:r>
      <w:r>
        <w:rPr>
          <w:rFonts w:ascii="Liberation Serif" w:hAnsi="Liberation Serif"/>
          <w:sz w:val="28"/>
          <w:szCs w:val="28"/>
        </w:rPr>
        <w:t>Т:</w:t>
      </w:r>
    </w:p>
    <w:p w:rsidR="00C4678D" w:rsidRDefault="005F5CF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Внести в муниципальную программу «Социальная поддержка населения в Слободо-Туринском муниципальном районе на 2023-2028 годы», утверждённую постановлением администрации Слободо-Туринского муниципального района             от 14.11.2022 № 463 «Об утвер</w:t>
      </w:r>
      <w:r>
        <w:rPr>
          <w:rFonts w:ascii="Liberation Serif" w:hAnsi="Liberation Serif"/>
          <w:sz w:val="28"/>
          <w:szCs w:val="28"/>
        </w:rPr>
        <w:t xml:space="preserve">ждении муниципальной программы «Социальная поддержка населения в Слободо-Туринском муниципальном районе </w:t>
      </w:r>
      <w:r w:rsidR="007616C9">
        <w:rPr>
          <w:rFonts w:ascii="Liberation Serif" w:hAnsi="Liberation Serif"/>
          <w:sz w:val="28"/>
          <w:szCs w:val="28"/>
        </w:rPr>
        <w:t xml:space="preserve">                            </w:t>
      </w:r>
      <w:r>
        <w:rPr>
          <w:rFonts w:ascii="Liberation Serif" w:hAnsi="Liberation Serif"/>
          <w:sz w:val="28"/>
          <w:szCs w:val="28"/>
        </w:rPr>
        <w:t>на 2023-2028 годы» (с изм. от 01.09.2023 №</w:t>
      </w:r>
      <w:r w:rsidR="007616C9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351, от 26.10.2023 №</w:t>
      </w:r>
      <w:r w:rsidR="007616C9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434, </w:t>
      </w:r>
      <w:r w:rsidR="007616C9">
        <w:rPr>
          <w:rFonts w:ascii="Liberation Serif" w:hAnsi="Liberation Serif"/>
          <w:sz w:val="28"/>
          <w:szCs w:val="28"/>
        </w:rPr>
        <w:t xml:space="preserve">                         </w:t>
      </w:r>
      <w:r>
        <w:rPr>
          <w:rFonts w:ascii="Liberation Serif" w:hAnsi="Liberation Serif"/>
          <w:sz w:val="28"/>
          <w:szCs w:val="28"/>
        </w:rPr>
        <w:t>от 26.12.2023 №</w:t>
      </w:r>
      <w:r w:rsidR="007616C9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553, от 28.12.2023 №</w:t>
      </w:r>
      <w:r w:rsidR="007616C9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569), следующие изменения:</w:t>
      </w:r>
    </w:p>
    <w:p w:rsidR="00C4678D" w:rsidRDefault="005F5CF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в паспорте муниципал</w:t>
      </w:r>
      <w:r>
        <w:rPr>
          <w:rFonts w:ascii="Liberation Serif" w:hAnsi="Liberation Serif"/>
          <w:sz w:val="28"/>
          <w:szCs w:val="28"/>
        </w:rPr>
        <w:t>ьной программы строку «Объём финансирования муниципальной программы по годам реализации, тыс. руб.» изложить в следующей редакции:</w:t>
      </w:r>
    </w:p>
    <w:p w:rsidR="00C4678D" w:rsidRDefault="00C4678D">
      <w:pPr>
        <w:widowControl w:val="0"/>
        <w:ind w:firstLine="708"/>
        <w:jc w:val="both"/>
        <w:rPr>
          <w:rFonts w:ascii="Liberation Serif" w:hAnsi="Liberation Serif"/>
          <w:sz w:val="10"/>
          <w:szCs w:val="10"/>
        </w:rPr>
      </w:pPr>
    </w:p>
    <w:tbl>
      <w:tblPr>
        <w:tblW w:w="9931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3344"/>
        <w:gridCol w:w="6587"/>
      </w:tblGrid>
      <w:tr w:rsidR="00C4678D">
        <w:trPr>
          <w:trHeight w:hRule="exact" w:val="375"/>
        </w:trPr>
        <w:tc>
          <w:tcPr>
            <w:tcW w:w="33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4678D" w:rsidRDefault="005F5CF4">
            <w:pPr>
              <w:widowControl w:val="0"/>
              <w:ind w:left="150" w:firstLine="8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Объем финансирования</w:t>
            </w:r>
          </w:p>
        </w:tc>
        <w:tc>
          <w:tcPr>
            <w:tcW w:w="6586" w:type="dxa"/>
            <w:tcBorders>
              <w:top w:val="single" w:sz="6" w:space="0" w:color="000000"/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ВСЕГО: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5F5CF4">
            <w:pPr>
              <w:widowControl w:val="0"/>
              <w:ind w:left="150" w:firstLine="8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муниципальной</w:t>
            </w: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615 339,2 тыс. рублей,</w:t>
            </w:r>
          </w:p>
        </w:tc>
      </w:tr>
      <w:tr w:rsidR="00C4678D">
        <w:trPr>
          <w:trHeight w:hRule="exact" w:val="709"/>
        </w:trPr>
        <w:tc>
          <w:tcPr>
            <w:tcW w:w="334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4678D" w:rsidRDefault="005F5CF4">
            <w:pPr>
              <w:widowControl w:val="0"/>
              <w:ind w:left="150" w:firstLine="8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программы по годам</w:t>
            </w:r>
          </w:p>
          <w:p w:rsidR="00C4678D" w:rsidRDefault="005F5CF4">
            <w:pPr>
              <w:widowControl w:val="0"/>
              <w:ind w:left="150" w:firstLine="8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реализации, тыс. руб.</w:t>
            </w:r>
          </w:p>
        </w:tc>
        <w:tc>
          <w:tcPr>
            <w:tcW w:w="6586" w:type="dxa"/>
            <w:tcBorders>
              <w:bottom w:val="single" w:sz="4" w:space="0" w:color="000000"/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</w:tc>
      </w:tr>
      <w:tr w:rsidR="00C4678D">
        <w:trPr>
          <w:trHeight w:hRule="exact" w:val="1995"/>
        </w:trPr>
        <w:tc>
          <w:tcPr>
            <w:tcW w:w="334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top w:val="single" w:sz="4" w:space="0" w:color="000000"/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2023 год – 111 818,0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2024 год – 108 645,4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2025 год – 96 918,4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2026 год – 100 425,6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2027 год – 100 425,6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2028 год – 97 106,2 тыс. рублей</w:t>
            </w:r>
          </w:p>
          <w:p w:rsidR="00C4678D" w:rsidRDefault="00C4678D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из них: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федеральный бюджет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41 943,4 тыс. рублей,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</w:tc>
      </w:tr>
      <w:tr w:rsidR="00C4678D">
        <w:trPr>
          <w:trHeight w:hRule="exact" w:val="1942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2023 год – 7 585,3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2024 год – 6 967,8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2025 год – 7 051,1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2026 год – 7 027,5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2027 год – 7 027,5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2028 год – 6 284,2 тыс. рублей</w:t>
            </w:r>
            <w:r>
              <w:rPr>
                <w:rFonts w:ascii="Liberation Serif" w:hAnsi="Liberation Serif"/>
                <w:sz w:val="28"/>
                <w:szCs w:val="28"/>
              </w:rPr>
              <w:br/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областной бюджет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562 736,7 тыс. рублей,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</w:tc>
      </w:tr>
      <w:tr w:rsidR="00C4678D">
        <w:trPr>
          <w:trHeight w:hRule="exact" w:val="2041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2023 год – 102 609,1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2024 год – 99 860,1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2025 год – 88 069,3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2026 год – 91 593,1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2027 год – 91 593,1 тыс. рублей,</w:t>
            </w:r>
            <w:r>
              <w:rPr>
                <w:rFonts w:ascii="Liberation Serif" w:hAnsi="Liberation Serif"/>
                <w:sz w:val="28"/>
                <w:szCs w:val="28"/>
              </w:rPr>
              <w:br/>
              <w:t>2028 год – 89 012,0 тыс. рублей</w:t>
            </w:r>
            <w:r>
              <w:rPr>
                <w:rFonts w:ascii="Liberation Serif" w:hAnsi="Liberation Serif"/>
                <w:sz w:val="28"/>
                <w:szCs w:val="28"/>
              </w:rPr>
              <w:br/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местный бюджет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10 659,1 тыс. рублей,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2023 год- 1 623,6 тыс. рублей,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2024 год- 1 817,5 тыс. рублей,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2025 год- 1 798,0 тыс. рублей,</w:t>
            </w:r>
          </w:p>
          <w:p w:rsidR="00C4678D" w:rsidRDefault="00C4678D">
            <w:pPr>
              <w:widowControl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2026 год- 1 805,0 тыс. рублей,</w:t>
            </w: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2027 год- 1 805,0 тыс. рублей,</w:t>
            </w:r>
          </w:p>
          <w:p w:rsidR="00C4678D" w:rsidRDefault="00C4678D">
            <w:pPr>
              <w:widowControl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4678D">
        <w:trPr>
          <w:trHeight w:hRule="exact" w:val="360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5F5CF4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2028 год- 1 810,0 тыс. рублей.</w:t>
            </w:r>
          </w:p>
        </w:tc>
      </w:tr>
      <w:tr w:rsidR="00C4678D">
        <w:trPr>
          <w:trHeight w:hRule="exact" w:val="68"/>
        </w:trPr>
        <w:tc>
          <w:tcPr>
            <w:tcW w:w="3344" w:type="dxa"/>
            <w:tcBorders>
              <w:left w:val="single" w:sz="6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right w:val="single" w:sz="6" w:space="0" w:color="000000"/>
            </w:tcBorders>
          </w:tcPr>
          <w:p w:rsidR="00C4678D" w:rsidRDefault="00C4678D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4678D">
        <w:trPr>
          <w:trHeight w:hRule="exact" w:val="68"/>
        </w:trPr>
        <w:tc>
          <w:tcPr>
            <w:tcW w:w="334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firstLine="708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586" w:type="dxa"/>
            <w:tcBorders>
              <w:bottom w:val="single" w:sz="4" w:space="0" w:color="000000"/>
              <w:right w:val="single" w:sz="6" w:space="0" w:color="000000"/>
            </w:tcBorders>
          </w:tcPr>
          <w:p w:rsidR="00C4678D" w:rsidRDefault="00C4678D">
            <w:pPr>
              <w:widowControl w:val="0"/>
              <w:ind w:left="349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4678D" w:rsidRDefault="00C4678D">
      <w:pPr>
        <w:widowControl w:val="0"/>
        <w:ind w:firstLine="708"/>
        <w:jc w:val="both"/>
        <w:rPr>
          <w:rFonts w:ascii="Liberation Serif" w:hAnsi="Liberation Serif"/>
          <w:sz w:val="10"/>
          <w:szCs w:val="10"/>
        </w:rPr>
      </w:pPr>
    </w:p>
    <w:p w:rsidR="00C4678D" w:rsidRDefault="005F5CF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Раздел 3 муниципальной </w:t>
      </w:r>
      <w:r>
        <w:rPr>
          <w:rFonts w:ascii="Liberation Serif" w:hAnsi="Liberation Serif"/>
          <w:sz w:val="28"/>
          <w:szCs w:val="28"/>
        </w:rPr>
        <w:t>программы «План мероприятий по выполнению муниципальной программы «Социальная поддержка населения в Слободо-Туринском муниципальном районе на 2023-2028 годы» изложить в следующей редакции (приложение № 1);</w:t>
      </w:r>
    </w:p>
    <w:p w:rsidR="00C4678D" w:rsidRDefault="005F5CF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Раздел 2 муниципальной программы «Цели, задачи </w:t>
      </w:r>
      <w:r>
        <w:rPr>
          <w:rFonts w:ascii="Liberation Serif" w:hAnsi="Liberation Serif"/>
          <w:sz w:val="28"/>
          <w:szCs w:val="28"/>
        </w:rPr>
        <w:t xml:space="preserve">и целевые показатели реализации муниципальной программы «Социальная поддержка населения в Слободо-Туринском муниципальном районе на 2023-2028 годы» изложить в </w:t>
      </w:r>
      <w:r>
        <w:rPr>
          <w:rFonts w:ascii="Liberation Serif" w:hAnsi="Liberation Serif"/>
          <w:sz w:val="28"/>
          <w:szCs w:val="28"/>
        </w:rPr>
        <w:lastRenderedPageBreak/>
        <w:t>следующей редакции (приложение № 2).</w:t>
      </w:r>
    </w:p>
    <w:p w:rsidR="00C4678D" w:rsidRDefault="005F5CF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="007616C9">
        <w:rPr>
          <w:rFonts w:ascii="Liberation Serif" w:hAnsi="Liberation Serif"/>
          <w:sz w:val="28"/>
          <w:szCs w:val="28"/>
        </w:rPr>
        <w:t>Разместить</w:t>
      </w:r>
      <w:r>
        <w:rPr>
          <w:rFonts w:ascii="Liberation Serif" w:hAnsi="Liberation Serif"/>
          <w:sz w:val="28"/>
          <w:szCs w:val="28"/>
        </w:rPr>
        <w:t xml:space="preserve"> настоящее постановление на официальном сайте</w:t>
      </w:r>
      <w:r>
        <w:rPr>
          <w:rFonts w:ascii="Liberation Serif" w:hAnsi="Liberation Serif"/>
          <w:sz w:val="28"/>
          <w:szCs w:val="28"/>
        </w:rPr>
        <w:t xml:space="preserve"> Администрации Слободо-Туринского муниципального района в информационно-телекоммуникационной сети «Интернет» </w:t>
      </w:r>
      <w:hyperlink r:id="rId10">
        <w:r>
          <w:rPr>
            <w:rFonts w:ascii="Liberation Serif" w:hAnsi="Liberation Serif"/>
            <w:sz w:val="28"/>
            <w:szCs w:val="28"/>
            <w:lang w:val="en-US"/>
          </w:rPr>
          <w:t>http</w:t>
        </w:r>
        <w:r>
          <w:rPr>
            <w:rFonts w:ascii="Liberation Serif" w:hAnsi="Liberation Serif"/>
            <w:sz w:val="28"/>
            <w:szCs w:val="28"/>
          </w:rPr>
          <w:t>://</w:t>
        </w:r>
        <w:r>
          <w:rPr>
            <w:rFonts w:ascii="Liberation Serif" w:hAnsi="Liberation Serif"/>
            <w:sz w:val="28"/>
            <w:szCs w:val="28"/>
            <w:lang w:val="en-US"/>
          </w:rPr>
          <w:t>slturmr</w:t>
        </w:r>
        <w:r>
          <w:rPr>
            <w:rFonts w:ascii="Liberation Serif" w:hAnsi="Liberation Serif"/>
            <w:sz w:val="28"/>
            <w:szCs w:val="28"/>
          </w:rPr>
          <w:t>.</w:t>
        </w:r>
        <w:r>
          <w:rPr>
            <w:rFonts w:ascii="Liberation Serif" w:hAnsi="Liberation Serif"/>
            <w:sz w:val="28"/>
            <w:szCs w:val="28"/>
            <w:lang w:val="en-US"/>
          </w:rPr>
          <w:t>ru</w:t>
        </w:r>
        <w:r>
          <w:rPr>
            <w:rFonts w:ascii="Liberation Serif" w:hAnsi="Liberation Serif"/>
            <w:sz w:val="28"/>
            <w:szCs w:val="28"/>
          </w:rPr>
          <w:t>/</w:t>
        </w:r>
      </w:hyperlink>
      <w:r>
        <w:rPr>
          <w:rFonts w:ascii="Liberation Serif" w:hAnsi="Liberation Serif"/>
          <w:sz w:val="28"/>
          <w:szCs w:val="28"/>
        </w:rPr>
        <w:t>.</w:t>
      </w:r>
    </w:p>
    <w:p w:rsidR="00C4678D" w:rsidRDefault="00C4678D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:rsidR="00C4678D" w:rsidRDefault="00C4678D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:rsidR="00C4678D" w:rsidRDefault="005F5CF4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Главы</w:t>
      </w:r>
    </w:p>
    <w:p w:rsidR="00C4678D" w:rsidRDefault="005F5CF4">
      <w:pPr>
        <w:widowControl w:val="0"/>
        <w:jc w:val="both"/>
        <w:rPr>
          <w:rFonts w:ascii="Liberation Serif" w:hAnsi="Liberation Serif"/>
          <w:b/>
          <w:bCs/>
          <w:szCs w:val="28"/>
        </w:rPr>
      </w:pPr>
      <w:r>
        <w:rPr>
          <w:rFonts w:ascii="Liberation Serif" w:hAnsi="Liberation Serif"/>
          <w:sz w:val="28"/>
          <w:szCs w:val="28"/>
        </w:rPr>
        <w:t>Слободо-Туринского муниципального района</w:t>
      </w:r>
      <w:r>
        <w:rPr>
          <w:rFonts w:ascii="Liberation Serif" w:hAnsi="Liberation Serif"/>
          <w:sz w:val="28"/>
          <w:szCs w:val="28"/>
        </w:rPr>
        <w:tab/>
        <w:t xml:space="preserve">                                    </w:t>
      </w:r>
      <w:r w:rsidR="007616C9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>В.А.</w:t>
      </w:r>
      <w:r>
        <w:rPr>
          <w:rFonts w:ascii="Liberation Serif" w:hAnsi="Liberation Serif"/>
          <w:sz w:val="28"/>
          <w:szCs w:val="28"/>
        </w:rPr>
        <w:t xml:space="preserve"> Бедулев</w:t>
      </w:r>
    </w:p>
    <w:sectPr w:rsidR="00C4678D" w:rsidSect="007616C9">
      <w:headerReference w:type="default" r:id="rId11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F4" w:rsidRDefault="005F5CF4">
      <w:r>
        <w:separator/>
      </w:r>
    </w:p>
  </w:endnote>
  <w:endnote w:type="continuationSeparator" w:id="0">
    <w:p w:rsidR="005F5CF4" w:rsidRDefault="005F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F4" w:rsidRDefault="005F5CF4">
      <w:r>
        <w:separator/>
      </w:r>
    </w:p>
  </w:footnote>
  <w:footnote w:type="continuationSeparator" w:id="0">
    <w:p w:rsidR="005F5CF4" w:rsidRDefault="005F5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200840"/>
      <w:docPartObj>
        <w:docPartGallery w:val="Page Numbers (Top of Page)"/>
        <w:docPartUnique/>
      </w:docPartObj>
    </w:sdtPr>
    <w:sdtEndPr/>
    <w:sdtContent>
      <w:p w:rsidR="00C4678D" w:rsidRDefault="005F5CF4">
        <w:pPr>
          <w:pStyle w:val="ae"/>
          <w:jc w:val="center"/>
          <w:rPr>
            <w:rFonts w:ascii="Liberation Serif" w:hAnsi="Liberation Serif" w:cs="Liberation Serif"/>
            <w:sz w:val="28"/>
          </w:rPr>
        </w:pPr>
        <w:r>
          <w:rPr>
            <w:rFonts w:ascii="Liberation Serif" w:hAnsi="Liberation Serif" w:cs="Liberation Serif"/>
            <w:sz w:val="28"/>
          </w:rPr>
          <w:fldChar w:fldCharType="begin"/>
        </w:r>
        <w:r>
          <w:rPr>
            <w:rFonts w:ascii="Liberation Serif" w:hAnsi="Liberation Serif" w:cs="Liberation Serif"/>
            <w:sz w:val="28"/>
          </w:rPr>
          <w:instrText>PAGE</w:instrText>
        </w:r>
        <w:r>
          <w:rPr>
            <w:rFonts w:ascii="Liberation Serif" w:hAnsi="Liberation Serif" w:cs="Liberation Serif"/>
            <w:sz w:val="28"/>
          </w:rPr>
          <w:fldChar w:fldCharType="separate"/>
        </w:r>
        <w:r>
          <w:rPr>
            <w:rFonts w:ascii="Liberation Serif" w:hAnsi="Liberation Serif" w:cs="Liberation Serif"/>
            <w:noProof/>
            <w:sz w:val="28"/>
          </w:rPr>
          <w:t>2</w:t>
        </w:r>
        <w:r>
          <w:rPr>
            <w:rFonts w:ascii="Liberation Serif" w:hAnsi="Liberation Serif" w:cs="Liberation Serif"/>
            <w:sz w:val="28"/>
          </w:rPr>
          <w:fldChar w:fldCharType="end"/>
        </w:r>
      </w:p>
    </w:sdtContent>
  </w:sdt>
  <w:p w:rsidR="00C4678D" w:rsidRDefault="00C4678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3DB"/>
    <w:multiLevelType w:val="multilevel"/>
    <w:tmpl w:val="A22052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F201442"/>
    <w:multiLevelType w:val="multilevel"/>
    <w:tmpl w:val="D4FC8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"/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78D"/>
    <w:rsid w:val="005F5CF4"/>
    <w:rsid w:val="007616C9"/>
    <w:rsid w:val="00C4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C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2C48C6"/>
    <w:pPr>
      <w:keepNext/>
      <w:tabs>
        <w:tab w:val="left" w:pos="720"/>
      </w:tabs>
      <w:ind w:left="720" w:hanging="720"/>
      <w:jc w:val="center"/>
      <w:outlineLvl w:val="2"/>
    </w:pPr>
    <w:rPr>
      <w:i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2C48C6"/>
    <w:rPr>
      <w:rFonts w:ascii="Times New Roman" w:eastAsia="Times New Roman" w:hAnsi="Times New Roman" w:cs="Times New Roman"/>
      <w:i/>
      <w:color w:val="000000"/>
      <w:sz w:val="32"/>
      <w:szCs w:val="20"/>
      <w:lang w:eastAsia="zh-CN"/>
    </w:rPr>
  </w:style>
  <w:style w:type="character" w:customStyle="1" w:styleId="a3">
    <w:name w:val="Текст выноски Знак"/>
    <w:basedOn w:val="a0"/>
    <w:uiPriority w:val="99"/>
    <w:semiHidden/>
    <w:qFormat/>
    <w:rsid w:val="00B753CD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0A245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0A245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BD30D6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Balloon Text"/>
    <w:basedOn w:val="a"/>
    <w:uiPriority w:val="99"/>
    <w:semiHidden/>
    <w:unhideWhenUsed/>
    <w:qFormat/>
    <w:rsid w:val="00B753C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1559A"/>
    <w:pPr>
      <w:ind w:left="720"/>
      <w:contextualSpacing/>
    </w:p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0A2457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0A2457"/>
    <w:pPr>
      <w:tabs>
        <w:tab w:val="center" w:pos="4677"/>
        <w:tab w:val="right" w:pos="9355"/>
      </w:tabs>
    </w:pPr>
  </w:style>
  <w:style w:type="table" w:styleId="af0">
    <w:name w:val="Table Grid"/>
    <w:basedOn w:val="a1"/>
    <w:uiPriority w:val="59"/>
    <w:rsid w:val="00143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C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2C48C6"/>
    <w:pPr>
      <w:keepNext/>
      <w:tabs>
        <w:tab w:val="left" w:pos="720"/>
      </w:tabs>
      <w:ind w:left="720" w:hanging="720"/>
      <w:jc w:val="center"/>
      <w:outlineLvl w:val="2"/>
    </w:pPr>
    <w:rPr>
      <w:i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2C48C6"/>
    <w:rPr>
      <w:rFonts w:ascii="Times New Roman" w:eastAsia="Times New Roman" w:hAnsi="Times New Roman" w:cs="Times New Roman"/>
      <w:i/>
      <w:color w:val="000000"/>
      <w:sz w:val="32"/>
      <w:szCs w:val="20"/>
      <w:lang w:eastAsia="zh-CN"/>
    </w:rPr>
  </w:style>
  <w:style w:type="character" w:customStyle="1" w:styleId="a3">
    <w:name w:val="Текст выноски Знак"/>
    <w:basedOn w:val="a0"/>
    <w:uiPriority w:val="99"/>
    <w:semiHidden/>
    <w:qFormat/>
    <w:rsid w:val="00B753CD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0A245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0A245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BD30D6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Balloon Text"/>
    <w:basedOn w:val="a"/>
    <w:uiPriority w:val="99"/>
    <w:semiHidden/>
    <w:unhideWhenUsed/>
    <w:qFormat/>
    <w:rsid w:val="00B753C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1559A"/>
    <w:pPr>
      <w:ind w:left="720"/>
      <w:contextualSpacing/>
    </w:p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0A2457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0A2457"/>
    <w:pPr>
      <w:tabs>
        <w:tab w:val="center" w:pos="4677"/>
        <w:tab w:val="right" w:pos="9355"/>
      </w:tabs>
    </w:pPr>
  </w:style>
  <w:style w:type="table" w:styleId="af0">
    <w:name w:val="Table Grid"/>
    <w:basedOn w:val="a1"/>
    <w:uiPriority w:val="59"/>
    <w:rsid w:val="00143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slturm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4BCF7-2991-4BA0-925C-099D8779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2024-08-29T10:04:00Z</cp:lastPrinted>
  <dcterms:created xsi:type="dcterms:W3CDTF">2024-08-29T10:04:00Z</dcterms:created>
  <dcterms:modified xsi:type="dcterms:W3CDTF">2024-08-29T10:04:00Z</dcterms:modified>
  <dc:language>ru-RU</dc:language>
</cp:coreProperties>
</file>